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9B992" w14:textId="77777777" w:rsidR="00757629" w:rsidRDefault="00757629" w:rsidP="00757629">
      <w:pPr>
        <w:shd w:val="clear" w:color="auto" w:fill="FFFFFF"/>
        <w:jc w:val="center"/>
        <w:rPr>
          <w:rFonts w:ascii="AlwaysHere Medium" w:eastAsia="LingWai SC Medium" w:hAnsi="AlwaysHere Medium" w:cs="Arial"/>
          <w:color w:val="333333"/>
          <w:sz w:val="40"/>
          <w:szCs w:val="40"/>
          <w:u w:val="single"/>
        </w:rPr>
      </w:pPr>
      <w:r w:rsidRPr="00757629">
        <w:rPr>
          <w:rFonts w:ascii="AlwaysHere Medium" w:eastAsia="LingWai SC Medium" w:hAnsi="AlwaysHere Medium" w:cs="Arial"/>
          <w:color w:val="333333"/>
          <w:sz w:val="40"/>
          <w:szCs w:val="40"/>
          <w:u w:val="single"/>
        </w:rPr>
        <w:t>Perspective Mixed Media Collage</w:t>
      </w:r>
    </w:p>
    <w:p w14:paraId="6440E6F6" w14:textId="77777777" w:rsidR="00757629" w:rsidRPr="00757629" w:rsidRDefault="00757629" w:rsidP="00757629">
      <w:pPr>
        <w:shd w:val="clear" w:color="auto" w:fill="FFFFFF"/>
        <w:rPr>
          <w:rFonts w:ascii="AlwaysHere Medium" w:eastAsia="LingWai SC Medium" w:hAnsi="AlwaysHere Medium" w:cs="Arial"/>
          <w:color w:val="333333"/>
          <w:sz w:val="40"/>
          <w:szCs w:val="40"/>
          <w:u w:val="single"/>
        </w:rPr>
      </w:pPr>
    </w:p>
    <w:p w14:paraId="28E94BCD" w14:textId="77777777" w:rsidR="00757629" w:rsidRPr="00757629" w:rsidRDefault="00757629" w:rsidP="00757629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Artists will create a </w:t>
      </w:r>
      <w:r w:rsidRPr="00757629">
        <w:rPr>
          <w:rFonts w:ascii="Arial" w:eastAsia="Times New Roman" w:hAnsi="Arial" w:cs="Arial"/>
          <w:b/>
          <w:bCs/>
          <w:color w:val="333333"/>
          <w:sz w:val="28"/>
          <w:szCs w:val="28"/>
        </w:rPr>
        <w:t>mixed media collage</w:t>
      </w:r>
      <w:r w:rsidRPr="00757629">
        <w:rPr>
          <w:rFonts w:ascii="Arial" w:eastAsia="Times New Roman" w:hAnsi="Arial" w:cs="Arial"/>
          <w:color w:val="333333"/>
          <w:sz w:val="28"/>
          <w:szCs w:val="28"/>
        </w:rPr>
        <w:t> that contains </w:t>
      </w:r>
      <w:r w:rsidRPr="0075762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forms in </w:t>
      </w:r>
      <w:proofErr w:type="gramStart"/>
      <w:r w:rsidRPr="00757629">
        <w:rPr>
          <w:rFonts w:ascii="Arial" w:eastAsia="Times New Roman" w:hAnsi="Arial" w:cs="Arial"/>
          <w:b/>
          <w:bCs/>
          <w:color w:val="333333"/>
          <w:sz w:val="28"/>
          <w:szCs w:val="28"/>
        </w:rPr>
        <w:t>one point</w:t>
      </w:r>
      <w:proofErr w:type="gramEnd"/>
      <w:r w:rsidRPr="0075762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perspective.</w:t>
      </w:r>
    </w:p>
    <w:p w14:paraId="190DC88C" w14:textId="77777777" w:rsidR="00757629" w:rsidRP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40D36ADE" w14:textId="77777777" w:rsid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Students may use cardboard, paint, newspaper, construction paper, etc. for their artworks.</w:t>
      </w:r>
    </w:p>
    <w:p w14:paraId="09B78F7B" w14:textId="77777777" w:rsid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62082A70" w14:textId="77777777" w:rsid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First you need to decide on a color scheme. You can either do warm colors (yellow, red, orange family), cool colors (blue, green, purple family), compliments (Christmas, Vikings, Bears colors) or an analogous set (any 3 color next to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eachother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on the color wheel). Get approved by Mrs.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Granberg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before you start.</w:t>
      </w:r>
    </w:p>
    <w:p w14:paraId="6E50F2D6" w14:textId="77777777" w:rsidR="001F4802" w:rsidRDefault="001F4802" w:rsidP="001F4802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3280E804" w14:textId="77777777" w:rsidR="001F4802" w:rsidRDefault="001F4802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Begin to cover your box with strips, zig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zag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, or any type of design with magazines. Below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is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examples if you scroll all the way down. Get creative.</w:t>
      </w:r>
    </w:p>
    <w:p w14:paraId="1651A710" w14:textId="77777777" w:rsid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582E0D6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 xml:space="preserve">Create </w:t>
      </w:r>
      <w:proofErr w:type="gramStart"/>
      <w:r w:rsidRPr="00757629">
        <w:rPr>
          <w:rFonts w:ascii="Arial" w:eastAsia="Times New Roman" w:hAnsi="Arial" w:cs="Arial"/>
          <w:color w:val="333333"/>
          <w:sz w:val="28"/>
          <w:szCs w:val="28"/>
        </w:rPr>
        <w:t>one point</w:t>
      </w:r>
      <w:proofErr w:type="gramEnd"/>
      <w:r w:rsidR="001F4802">
        <w:rPr>
          <w:rFonts w:ascii="Arial" w:eastAsia="Times New Roman" w:hAnsi="Arial" w:cs="Arial"/>
          <w:color w:val="333333"/>
          <w:sz w:val="28"/>
          <w:szCs w:val="28"/>
        </w:rPr>
        <w:t xml:space="preserve"> drawing using Geometric shapes on paper first. (Need to have at least 8 shapes when done)</w:t>
      </w:r>
    </w:p>
    <w:p w14:paraId="18F84B49" w14:textId="77777777" w:rsidR="00757629" w:rsidRPr="00757629" w:rsidRDefault="00757629" w:rsidP="00757629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086CE552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Cut out drawing and transfer to Cardboard box. Cut out the design to check for a balanced composition, then re-draw the 1pt drawing using the first technique</w:t>
      </w:r>
    </w:p>
    <w:p w14:paraId="54A63E4C" w14:textId="77777777" w:rsidR="00757629" w:rsidRPr="001F4802" w:rsidRDefault="00757629" w:rsidP="001F4802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08B0DCB4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Have students paint the "tails" of their drawings using a Color</w:t>
      </w:r>
      <w:r w:rsidR="001F4802">
        <w:rPr>
          <w:rFonts w:ascii="Arial" w:eastAsia="Times New Roman" w:hAnsi="Arial" w:cs="Arial"/>
          <w:color w:val="333333"/>
          <w:sz w:val="28"/>
          <w:szCs w:val="28"/>
        </w:rPr>
        <w:t xml:space="preserve"> Scheme they have pre-developed on box</w:t>
      </w:r>
    </w:p>
    <w:p w14:paraId="040F98DF" w14:textId="77777777" w:rsidR="00757629" w:rsidRPr="00757629" w:rsidRDefault="00757629" w:rsidP="00757629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65684E51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Paint</w:t>
      </w:r>
    </w:p>
    <w:p w14:paraId="6D91792D" w14:textId="77777777" w:rsidR="00757629" w:rsidRPr="001F4802" w:rsidRDefault="00757629" w:rsidP="001F4802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00E2A7F1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Once the boxes are painted student may cut out perspective drawing and create cardboard squares to support the relief {see below} Cardboard squares are painted and the box is designed with magazine collage techniques.</w:t>
      </w:r>
    </w:p>
    <w:p w14:paraId="12516DF1" w14:textId="77777777" w:rsidR="00757629" w:rsidRPr="00757629" w:rsidRDefault="00757629" w:rsidP="00757629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58F38287" w14:textId="77777777" w:rsidR="00757629" w:rsidRP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0E3616E" w14:textId="77777777" w:rsidR="0029136F" w:rsidRDefault="00757629">
      <w:bookmarkStart w:id="0" w:name="_GoBack"/>
      <w:r>
        <w:rPr>
          <w:noProof/>
        </w:rPr>
        <w:lastRenderedPageBreak/>
        <w:drawing>
          <wp:inline distT="0" distB="0" distL="0" distR="0" wp14:anchorId="4B3D2631" wp14:editId="03EF1539">
            <wp:extent cx="2105279" cy="76555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97265558_f7f7cc7be1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684" cy="789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</w:t>
      </w:r>
      <w:r>
        <w:rPr>
          <w:noProof/>
        </w:rPr>
        <w:drawing>
          <wp:inline distT="0" distB="0" distL="0" distR="0" wp14:anchorId="060DE302" wp14:editId="5DCA7926">
            <wp:extent cx="2448459" cy="649962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97265482_8ab0b582f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915" cy="66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75CD" w14:textId="77777777" w:rsidR="00757629" w:rsidRDefault="00757629"/>
    <w:sectPr w:rsidR="00757629" w:rsidSect="00A3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waysHer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ingWai SC Medium">
    <w:panose1 w:val="03050602040302020204"/>
    <w:charset w:val="88"/>
    <w:family w:val="auto"/>
    <w:pitch w:val="variable"/>
    <w:sig w:usb0="A00002FF" w:usb1="7ACF7CFB" w:usb2="0000001E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150"/>
    <w:multiLevelType w:val="hybridMultilevel"/>
    <w:tmpl w:val="1390FC74"/>
    <w:lvl w:ilvl="0" w:tplc="472E3350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ED0"/>
    <w:multiLevelType w:val="hybridMultilevel"/>
    <w:tmpl w:val="876A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29"/>
    <w:rsid w:val="001F4802"/>
    <w:rsid w:val="00264ED8"/>
    <w:rsid w:val="004D02E7"/>
    <w:rsid w:val="00757629"/>
    <w:rsid w:val="00974B3D"/>
    <w:rsid w:val="00A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3D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2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2BD74-B1B6-4FB8-B781-22D04D210C32}"/>
</file>

<file path=customXml/itemProps2.xml><?xml version="1.0" encoding="utf-8"?>
<ds:datastoreItem xmlns:ds="http://schemas.openxmlformats.org/officeDocument/2006/customXml" ds:itemID="{CDAF01E7-445A-4D95-8928-09559B60A99E}"/>
</file>

<file path=customXml/itemProps3.xml><?xml version="1.0" encoding="utf-8"?>
<ds:datastoreItem xmlns:ds="http://schemas.openxmlformats.org/officeDocument/2006/customXml" ds:itemID="{82D75434-7E0C-4753-A678-C6D049390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2018-03-26T18:47:00Z</dcterms:created>
  <dcterms:modified xsi:type="dcterms:W3CDTF">2018-03-26T19:02:00Z</dcterms:modified>
</cp:coreProperties>
</file>